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snapToGrid w:val="0"/>
        <w:spacing w:line="54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40" w:lineRule="exact"/>
        <w:ind w:firstLine="803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宁波市律师协会</w:t>
      </w:r>
    </w:p>
    <w:p>
      <w:pPr>
        <w:spacing w:line="540" w:lineRule="exact"/>
        <w:ind w:firstLine="803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thick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专业委员会主任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副主任申报表</w:t>
      </w:r>
    </w:p>
    <w:p>
      <w:pPr>
        <w:spacing w:line="54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</w:t>
      </w:r>
    </w:p>
    <w:tbl>
      <w:tblPr>
        <w:tblStyle w:val="4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486"/>
        <w:gridCol w:w="1492"/>
        <w:gridCol w:w="10"/>
        <w:gridCol w:w="765"/>
        <w:gridCol w:w="865"/>
        <w:gridCol w:w="390"/>
        <w:gridCol w:w="959"/>
        <w:gridCol w:w="890"/>
        <w:gridCol w:w="880"/>
      </w:tblGrid>
      <w:tr>
        <w:trPr>
          <w:trHeight w:val="624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    位</w:t>
            </w:r>
          </w:p>
        </w:tc>
        <w:tc>
          <w:tcPr>
            <w:tcW w:w="4760" w:type="dxa"/>
            <w:gridSpan w:val="7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40" w:type="dxa"/>
            <w:gridSpan w:val="3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民    族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毕业院校</w:t>
            </w:r>
          </w:p>
        </w:tc>
        <w:tc>
          <w:tcPr>
            <w:tcW w:w="2980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40" w:type="dxa"/>
            <w:gridSpan w:val="3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专业及学历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执业年限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1640" w:type="dxa"/>
            <w:gridSpan w:val="3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1770" w:type="dxa"/>
            <w:gridSpan w:val="2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3755" w:type="dxa"/>
            <w:gridSpan w:val="4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spacing w:line="540" w:lineRule="exact"/>
              <w:ind w:firstLine="562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8" w:type="dxa"/>
            <w:vMerge w:val="restart"/>
            <w:noWrap w:val="0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申报职岗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  任</w:t>
            </w:r>
          </w:p>
        </w:tc>
        <w:tc>
          <w:tcPr>
            <w:tcW w:w="1503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0" w:type="dxa"/>
            <w:gridSpan w:val="4"/>
            <w:vMerge w:val="restart"/>
            <w:noWrap w:val="0"/>
            <w:vAlign w:val="center"/>
          </w:tcPr>
          <w:p>
            <w:pPr>
              <w:spacing w:line="540" w:lineRule="exact"/>
              <w:ind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80"/>
                <w:sz w:val="32"/>
                <w:szCs w:val="32"/>
              </w:rPr>
              <w:t>若未聘上主任、副主任 是否愿意担任委员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624" w:hRule="atLeast"/>
        </w:trPr>
        <w:tc>
          <w:tcPr>
            <w:tcW w:w="1498" w:type="dxa"/>
            <w:vMerge w:val="continue"/>
            <w:noWrap w:val="0"/>
            <w:vAlign w:val="center"/>
          </w:tcPr>
          <w:p>
            <w:pPr>
              <w:spacing w:line="400" w:lineRule="exact"/>
              <w:ind w:firstLine="562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82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副主任</w:t>
            </w:r>
          </w:p>
        </w:tc>
        <w:tc>
          <w:tcPr>
            <w:tcW w:w="1503" w:type="dxa"/>
            <w:gridSpan w:val="2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0" w:type="dxa"/>
            <w:gridSpan w:val="4"/>
            <w:vMerge w:val="continue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540" w:lineRule="exact"/>
              <w:ind w:firstLine="56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365" w:hRule="atLeast"/>
        </w:trPr>
        <w:tc>
          <w:tcPr>
            <w:tcW w:w="2980" w:type="dxa"/>
            <w:gridSpan w:val="2"/>
            <w:noWrap w:val="0"/>
            <w:vAlign w:val="center"/>
          </w:tcPr>
          <w:p>
            <w:pPr>
              <w:spacing w:line="3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在省市律协专业委员会担任何种职务</w:t>
            </w:r>
          </w:p>
        </w:tc>
        <w:tc>
          <w:tcPr>
            <w:tcW w:w="6253" w:type="dxa"/>
            <w:gridSpan w:val="8"/>
            <w:noWrap w:val="0"/>
            <w:vAlign w:val="center"/>
          </w:tcPr>
          <w:p>
            <w:pPr>
              <w:spacing w:line="540" w:lineRule="exact"/>
              <w:ind w:firstLine="480"/>
              <w:jc w:val="center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注明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在省律协本届和市律协九届</w:t>
            </w:r>
            <w:r>
              <w:rPr>
                <w:rFonts w:hint="eastAsia" w:ascii="楷体_GB2312" w:hAnsi="楷体_GB2312" w:eastAsia="楷体_GB2312" w:cs="楷体_GB2312"/>
              </w:rPr>
              <w:t>专业委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担任</w:t>
            </w:r>
            <w:r>
              <w:rPr>
                <w:rFonts w:hint="eastAsia" w:ascii="楷体_GB2312" w:hAnsi="楷体_GB2312" w:eastAsia="楷体_GB2312" w:cs="楷体_GB2312"/>
              </w:rPr>
              <w:t>职务</w:t>
            </w:r>
            <w:r>
              <w:rPr>
                <w:rFonts w:hint="eastAsia" w:ascii="楷体_GB2312" w:hAnsi="楷体_GB2312" w:eastAsia="楷体_GB2312" w:cs="楷体_GB2312"/>
                <w:lang w:val="en-US" w:eastAsia="zh-CN"/>
              </w:rPr>
              <w:t>情况</w:t>
            </w:r>
          </w:p>
        </w:tc>
      </w:tr>
      <w:tr>
        <w:trPr>
          <w:trHeight w:val="695" w:hRule="atLeast"/>
        </w:trPr>
        <w:tc>
          <w:tcPr>
            <w:tcW w:w="2980" w:type="dxa"/>
            <w:gridSpan w:val="2"/>
            <w:noWrap w:val="0"/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28"/>
                <w:szCs w:val="28"/>
              </w:rPr>
              <w:t>工作中熟练使用的外语</w:t>
            </w:r>
          </w:p>
        </w:tc>
        <w:tc>
          <w:tcPr>
            <w:tcW w:w="6253" w:type="dxa"/>
            <w:gridSpan w:val="8"/>
            <w:noWrap w:val="0"/>
            <w:vAlign w:val="center"/>
          </w:tcPr>
          <w:p>
            <w:pPr>
              <w:spacing w:line="240" w:lineRule="auto"/>
              <w:ind w:left="0" w:leftChars="0" w:firstLine="0" w:firstLineChars="0"/>
              <w:jc w:val="both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</w:rPr>
              <w:t>此栏由申报涉外、海事海商与物流专业委员会的律师填写</w:t>
            </w:r>
          </w:p>
        </w:tc>
      </w:tr>
      <w:tr>
        <w:trPr>
          <w:trHeight w:val="149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480" w:lineRule="exact"/>
              <w:ind w:firstLine="0" w:firstLineChars="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工作简历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rPr>
          <w:trHeight w:val="300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32"/>
                <w:szCs w:val="32"/>
              </w:rPr>
              <w:t>专业领域承办的重大或具较大社会影响的案例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可附页</w:t>
            </w:r>
          </w:p>
        </w:tc>
      </w:tr>
      <w:tr>
        <w:trPr>
          <w:trHeight w:val="2365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32"/>
                <w:szCs w:val="32"/>
              </w:rPr>
              <w:t>在市级以上刊物发表或获奖的论文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spacing w:line="540" w:lineRule="exact"/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可附页</w:t>
            </w:r>
          </w:p>
        </w:tc>
      </w:tr>
      <w:tr>
        <w:trPr>
          <w:trHeight w:val="2005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32"/>
                <w:szCs w:val="32"/>
              </w:rPr>
              <w:t>社会兼职及获得的荣誉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spacing w:line="540" w:lineRule="exact"/>
              <w:ind w:firstLine="575"/>
              <w:jc w:val="center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</w:tc>
      </w:tr>
      <w:tr>
        <w:trPr>
          <w:trHeight w:val="234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  <w:sz w:val="32"/>
                <w:szCs w:val="32"/>
              </w:rPr>
              <w:t>奖惩情况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wordWrap w:val="0"/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</w:tc>
      </w:tr>
      <w:tr>
        <w:trPr>
          <w:trHeight w:val="234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单位  意见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wordWrap w:val="0"/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盖      章：      </w:t>
            </w:r>
          </w:p>
          <w:p>
            <w:pPr>
              <w:wordWrap w:val="0"/>
              <w:spacing w:line="540" w:lineRule="exact"/>
              <w:ind w:firstLine="575"/>
              <w:jc w:val="right"/>
              <w:rPr>
                <w:rFonts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                          年    月    日      </w:t>
            </w:r>
          </w:p>
        </w:tc>
      </w:tr>
      <w:tr>
        <w:trPr>
          <w:trHeight w:val="2310" w:hRule="atLeast"/>
        </w:trPr>
        <w:tc>
          <w:tcPr>
            <w:tcW w:w="1493" w:type="dxa"/>
            <w:noWrap w:val="0"/>
            <w:vAlign w:val="center"/>
          </w:tcPr>
          <w:p>
            <w:pPr>
              <w:spacing w:line="54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市律协</w:t>
            </w:r>
          </w:p>
          <w:p>
            <w:pPr>
              <w:spacing w:line="54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意见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>
            <w:pPr>
              <w:wordWrap w:val="0"/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</w:p>
          <w:p>
            <w:pPr>
              <w:wordWrap w:val="0"/>
              <w:spacing w:line="540" w:lineRule="exact"/>
              <w:ind w:firstLine="575"/>
              <w:jc w:val="right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盖      章：      </w:t>
            </w:r>
          </w:p>
          <w:p>
            <w:pPr>
              <w:spacing w:line="540" w:lineRule="exact"/>
              <w:ind w:firstLine="575"/>
              <w:rPr>
                <w:rFonts w:hint="eastAsia" w:ascii="仿宋" w:hAnsi="仿宋" w:eastAsia="仿宋" w:cs="仿宋"/>
                <w:w w:val="9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w w:val="90"/>
                <w:sz w:val="32"/>
                <w:szCs w:val="32"/>
              </w:rPr>
              <w:t xml:space="preserve">                             年    月    日 </w:t>
            </w:r>
          </w:p>
        </w:tc>
      </w:tr>
    </w:tbl>
    <w:p>
      <w:pPr>
        <w:adjustRightInd w:val="0"/>
        <w:snapToGrid w:val="0"/>
        <w:spacing w:line="580" w:lineRule="exact"/>
        <w:ind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644" w:left="1587" w:header="851" w:footer="992" w:gutter="0"/>
      <w:cols w:space="720" w:num="1"/>
      <w:docGrid w:type="lines" w:linePitch="44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90B57"/>
    <w:rsid w:val="BFF9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2026-08-03T17:34:00Z</dcterms:created>
  <dc:creator>国服酸辣土豆丝.</dc:creator>
  <cp:lastModifiedBy>国服酸辣土豆丝.</cp:lastModifiedBy>
  <dcterms:modified xsi:type="dcterms:W3CDTF">2026-08-03T17:34:54Z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5F3346E3D431DEA5BC60706A981AA9BB_41</vt:lpwstr>
  </property>
</Properties>
</file>