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4AC6" w:rsidRDefault="00394AC6" w:rsidP="00394AC6">
      <w:pPr>
        <w:adjustRightInd w:val="0"/>
        <w:snapToGrid w:val="0"/>
        <w:spacing w:line="580" w:lineRule="exact"/>
        <w:jc w:val="left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附件1</w:t>
      </w:r>
    </w:p>
    <w:p w:rsidR="00394AC6" w:rsidRDefault="00394AC6" w:rsidP="00394AC6">
      <w:pPr>
        <w:adjustRightInd w:val="0"/>
        <w:snapToGrid w:val="0"/>
        <w:spacing w:line="580" w:lineRule="exact"/>
        <w:jc w:val="left"/>
        <w:rPr>
          <w:rFonts w:ascii="黑体" w:eastAsia="黑体" w:hAnsi="黑体" w:cs="黑体"/>
          <w:sz w:val="32"/>
          <w:szCs w:val="28"/>
        </w:rPr>
      </w:pPr>
    </w:p>
    <w:p w:rsidR="00394AC6" w:rsidRDefault="00394AC6" w:rsidP="00394AC6">
      <w:pPr>
        <w:adjustRightInd w:val="0"/>
        <w:snapToGrid w:val="0"/>
        <w:spacing w:line="580" w:lineRule="exact"/>
        <w:jc w:val="center"/>
        <w:rPr>
          <w:rFonts w:ascii="创艺简标宋" w:eastAsia="创艺简标宋" w:hAnsi="创艺简标宋" w:cs="创艺简标宋"/>
          <w:sz w:val="44"/>
          <w:szCs w:val="44"/>
        </w:rPr>
      </w:pPr>
      <w:r>
        <w:rPr>
          <w:rFonts w:ascii="创艺简标宋" w:eastAsia="创艺简标宋" w:hAnsi="创艺简标宋" w:cs="创艺简标宋" w:hint="eastAsia"/>
          <w:sz w:val="44"/>
          <w:szCs w:val="44"/>
        </w:rPr>
        <w:t>名额分配表</w:t>
      </w:r>
    </w:p>
    <w:p w:rsidR="00394AC6" w:rsidRDefault="00394AC6" w:rsidP="00394AC6">
      <w:pPr>
        <w:adjustRightInd w:val="0"/>
        <w:snapToGrid w:val="0"/>
        <w:spacing w:line="580" w:lineRule="exact"/>
        <w:ind w:firstLineChars="200" w:firstLine="880"/>
        <w:jc w:val="center"/>
        <w:rPr>
          <w:rFonts w:ascii="创艺简标宋" w:eastAsia="创艺简标宋" w:hAnsi="创艺简标宋" w:cs="创艺简标宋"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06"/>
        <w:gridCol w:w="3407"/>
      </w:tblGrid>
      <w:tr w:rsidR="00394AC6" w:rsidTr="00B908C2">
        <w:trPr>
          <w:jc w:val="center"/>
        </w:trPr>
        <w:tc>
          <w:tcPr>
            <w:tcW w:w="3706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区（县、市）</w:t>
            </w:r>
          </w:p>
        </w:tc>
        <w:tc>
          <w:tcPr>
            <w:tcW w:w="3407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名额（人）</w:t>
            </w:r>
          </w:p>
        </w:tc>
      </w:tr>
      <w:tr w:rsidR="00394AC6" w:rsidTr="00B908C2">
        <w:trPr>
          <w:jc w:val="center"/>
        </w:trPr>
        <w:tc>
          <w:tcPr>
            <w:tcW w:w="3706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鄞州区</w:t>
            </w:r>
          </w:p>
        </w:tc>
        <w:tc>
          <w:tcPr>
            <w:tcW w:w="3407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sz w:val="32"/>
                <w:szCs w:val="32"/>
              </w:rPr>
              <w:t>8</w:t>
            </w:r>
          </w:p>
        </w:tc>
      </w:tr>
      <w:tr w:rsidR="00394AC6" w:rsidTr="00B908C2">
        <w:trPr>
          <w:jc w:val="center"/>
        </w:trPr>
        <w:tc>
          <w:tcPr>
            <w:tcW w:w="3706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海曙区</w:t>
            </w:r>
          </w:p>
        </w:tc>
        <w:tc>
          <w:tcPr>
            <w:tcW w:w="3407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sz w:val="32"/>
                <w:szCs w:val="32"/>
              </w:rPr>
              <w:t>3</w:t>
            </w:r>
          </w:p>
        </w:tc>
      </w:tr>
      <w:tr w:rsidR="00394AC6" w:rsidTr="00B908C2">
        <w:trPr>
          <w:jc w:val="center"/>
        </w:trPr>
        <w:tc>
          <w:tcPr>
            <w:tcW w:w="3706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江北区</w:t>
            </w:r>
          </w:p>
        </w:tc>
        <w:tc>
          <w:tcPr>
            <w:tcW w:w="3407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sz w:val="32"/>
                <w:szCs w:val="32"/>
              </w:rPr>
              <w:t>2</w:t>
            </w:r>
          </w:p>
        </w:tc>
      </w:tr>
      <w:tr w:rsidR="00394AC6" w:rsidTr="00B908C2">
        <w:trPr>
          <w:jc w:val="center"/>
        </w:trPr>
        <w:tc>
          <w:tcPr>
            <w:tcW w:w="3706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镇海区</w:t>
            </w:r>
          </w:p>
        </w:tc>
        <w:tc>
          <w:tcPr>
            <w:tcW w:w="3407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</w:tr>
      <w:tr w:rsidR="00394AC6" w:rsidTr="00B908C2">
        <w:trPr>
          <w:jc w:val="center"/>
        </w:trPr>
        <w:tc>
          <w:tcPr>
            <w:tcW w:w="3706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北仑区</w:t>
            </w:r>
          </w:p>
        </w:tc>
        <w:tc>
          <w:tcPr>
            <w:tcW w:w="3407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</w:tr>
      <w:tr w:rsidR="00394AC6" w:rsidTr="00B908C2">
        <w:trPr>
          <w:jc w:val="center"/>
        </w:trPr>
        <w:tc>
          <w:tcPr>
            <w:tcW w:w="3706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奉化区</w:t>
            </w:r>
          </w:p>
        </w:tc>
        <w:tc>
          <w:tcPr>
            <w:tcW w:w="3407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</w:tr>
      <w:tr w:rsidR="00394AC6" w:rsidTr="00B908C2">
        <w:trPr>
          <w:jc w:val="center"/>
        </w:trPr>
        <w:tc>
          <w:tcPr>
            <w:tcW w:w="3706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慈溪市</w:t>
            </w:r>
          </w:p>
        </w:tc>
        <w:tc>
          <w:tcPr>
            <w:tcW w:w="3407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sz w:val="32"/>
                <w:szCs w:val="32"/>
              </w:rPr>
              <w:t>4</w:t>
            </w:r>
          </w:p>
        </w:tc>
      </w:tr>
      <w:tr w:rsidR="00394AC6" w:rsidTr="00B908C2">
        <w:trPr>
          <w:jc w:val="center"/>
        </w:trPr>
        <w:tc>
          <w:tcPr>
            <w:tcW w:w="3706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余姚市</w:t>
            </w:r>
          </w:p>
        </w:tc>
        <w:tc>
          <w:tcPr>
            <w:tcW w:w="3407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sz w:val="32"/>
                <w:szCs w:val="32"/>
              </w:rPr>
              <w:t>3</w:t>
            </w:r>
          </w:p>
        </w:tc>
      </w:tr>
      <w:tr w:rsidR="00394AC6" w:rsidTr="00B908C2">
        <w:trPr>
          <w:jc w:val="center"/>
        </w:trPr>
        <w:tc>
          <w:tcPr>
            <w:tcW w:w="3706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宁海县</w:t>
            </w:r>
          </w:p>
        </w:tc>
        <w:tc>
          <w:tcPr>
            <w:tcW w:w="3407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</w:tr>
      <w:tr w:rsidR="00394AC6" w:rsidTr="00B908C2">
        <w:trPr>
          <w:jc w:val="center"/>
        </w:trPr>
        <w:tc>
          <w:tcPr>
            <w:tcW w:w="3706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象山县</w:t>
            </w:r>
          </w:p>
        </w:tc>
        <w:tc>
          <w:tcPr>
            <w:tcW w:w="3407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</w:tr>
      <w:tr w:rsidR="00394AC6" w:rsidTr="00B908C2">
        <w:trPr>
          <w:jc w:val="center"/>
        </w:trPr>
        <w:tc>
          <w:tcPr>
            <w:tcW w:w="3706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合计</w:t>
            </w:r>
          </w:p>
        </w:tc>
        <w:tc>
          <w:tcPr>
            <w:tcW w:w="3407" w:type="dxa"/>
          </w:tcPr>
          <w:p w:rsidR="00394AC6" w:rsidRDefault="00394AC6" w:rsidP="00B908C2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30</w:t>
            </w:r>
          </w:p>
        </w:tc>
      </w:tr>
    </w:tbl>
    <w:p w:rsidR="00060772" w:rsidRPr="00394AC6" w:rsidRDefault="00394AC6">
      <w:pPr>
        <w:rPr>
          <w:rFonts w:ascii="仿宋" w:eastAsia="仿宋" w:hAnsi="仿宋" w:hint="eastAsia"/>
          <w:sz w:val="32"/>
          <w:szCs w:val="28"/>
        </w:rPr>
      </w:pPr>
      <w:bookmarkStart w:id="0" w:name="_GoBack"/>
      <w:bookmarkEnd w:id="0"/>
    </w:p>
    <w:sectPr w:rsidR="00060772" w:rsidRPr="00394AC6" w:rsidSect="00E211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panose1 w:val="020B0604020202020204"/>
    <w:charset w:val="86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C6"/>
    <w:rsid w:val="00394AC6"/>
    <w:rsid w:val="00C11643"/>
    <w:rsid w:val="00E2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8904C"/>
  <w15:chartTrackingRefBased/>
  <w15:docId w15:val="{58643C1F-28C1-D44F-B32A-8C234E70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A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94AC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2023-07-12T08:52:00Z</dcterms:created>
  <dcterms:modified xsi:type="dcterms:W3CDTF">2023-07-12T08:52:00Z</dcterms:modified>
</cp:coreProperties>
</file>